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71"/>
        <w:gridCol w:w="459"/>
        <w:gridCol w:w="228"/>
        <w:gridCol w:w="314"/>
        <w:gridCol w:w="3847"/>
      </w:tblGrid>
      <w:tr w:rsidR="00994217" w:rsidTr="00994217">
        <w:trPr>
          <w:trHeight w:val="863"/>
        </w:trPr>
        <w:tc>
          <w:tcPr>
            <w:tcW w:w="4471" w:type="dxa"/>
            <w:vMerge w:val="restart"/>
          </w:tcPr>
          <w:p w:rsidR="00A403DA" w:rsidRPr="00A403DA" w:rsidRDefault="00A403DA" w:rsidP="00A40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Федеральное государственное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403DA">
              <w:rPr>
                <w:rFonts w:ascii="Arial" w:hAnsi="Arial" w:cs="Arial"/>
                <w:sz w:val="20"/>
                <w:szCs w:val="20"/>
              </w:rPr>
              <w:t>бюджетное научное учреждение</w:t>
            </w:r>
          </w:p>
          <w:p w:rsidR="00A403DA" w:rsidRPr="00A403DA" w:rsidRDefault="00A403DA" w:rsidP="00A40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3DA">
              <w:rPr>
                <w:rFonts w:ascii="Arial" w:hAnsi="Arial" w:cs="Arial"/>
                <w:sz w:val="20"/>
                <w:szCs w:val="20"/>
              </w:rPr>
              <w:t>«Федеральный исследовательский центр</w:t>
            </w:r>
          </w:p>
          <w:p w:rsidR="00A403DA" w:rsidRPr="00A403DA" w:rsidRDefault="00A403DA" w:rsidP="00A40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3DA">
              <w:rPr>
                <w:rFonts w:ascii="Arial" w:hAnsi="Arial" w:cs="Arial"/>
                <w:sz w:val="20"/>
                <w:szCs w:val="20"/>
              </w:rPr>
              <w:t xml:space="preserve">Институт прикладной физики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403DA">
              <w:rPr>
                <w:rFonts w:ascii="Arial" w:hAnsi="Arial" w:cs="Arial"/>
                <w:sz w:val="20"/>
                <w:szCs w:val="20"/>
              </w:rPr>
              <w:t>им. А.В. Гапонова-Грехова</w:t>
            </w:r>
            <w:r w:rsidRPr="00A403DA">
              <w:rPr>
                <w:rFonts w:ascii="Arial" w:hAnsi="Arial" w:cs="Arial"/>
                <w:sz w:val="20"/>
                <w:szCs w:val="20"/>
              </w:rPr>
              <w:br/>
              <w:t>Российской академии наук»</w:t>
            </w:r>
          </w:p>
          <w:p w:rsidR="00994217" w:rsidRPr="00224AA2" w:rsidRDefault="00A403DA" w:rsidP="00224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3DA">
              <w:rPr>
                <w:rFonts w:ascii="Arial" w:hAnsi="Arial" w:cs="Arial"/>
                <w:sz w:val="20"/>
                <w:szCs w:val="20"/>
              </w:rPr>
              <w:t>(ИПФ РАН)</w:t>
            </w:r>
          </w:p>
        </w:tc>
        <w:tc>
          <w:tcPr>
            <w:tcW w:w="459" w:type="dxa"/>
          </w:tcPr>
          <w:p w:rsidR="00994217" w:rsidRDefault="00994217" w:rsidP="004753D9"/>
        </w:tc>
        <w:tc>
          <w:tcPr>
            <w:tcW w:w="228" w:type="dxa"/>
          </w:tcPr>
          <w:p w:rsidR="00994217" w:rsidRDefault="00994217" w:rsidP="004753D9"/>
        </w:tc>
        <w:tc>
          <w:tcPr>
            <w:tcW w:w="4161" w:type="dxa"/>
            <w:gridSpan w:val="2"/>
            <w:tcBorders>
              <w:bottom w:val="single" w:sz="4" w:space="0" w:color="auto"/>
            </w:tcBorders>
          </w:tcPr>
          <w:p w:rsidR="00994217" w:rsidRPr="00A10A31" w:rsidRDefault="00994217" w:rsidP="00994217">
            <w:pPr>
              <w:jc w:val="both"/>
            </w:pPr>
            <w:r w:rsidRPr="00A10A31">
              <w:t>Зав. сектором</w:t>
            </w:r>
          </w:p>
          <w:p w:rsidR="00994217" w:rsidRDefault="00994217" w:rsidP="00994217">
            <w:pPr>
              <w:jc w:val="both"/>
            </w:pPr>
            <w:r w:rsidRPr="00A10A31">
              <w:t>инновационных программ ИПФ РАН</w:t>
            </w:r>
          </w:p>
          <w:p w:rsidR="00994217" w:rsidRDefault="00994217" w:rsidP="00994217">
            <w:pPr>
              <w:jc w:val="both"/>
            </w:pPr>
          </w:p>
          <w:p w:rsidR="00994217" w:rsidRPr="00994217" w:rsidRDefault="00994217" w:rsidP="00994217">
            <w:pPr>
              <w:jc w:val="both"/>
            </w:pPr>
          </w:p>
        </w:tc>
      </w:tr>
      <w:tr w:rsidR="00994217" w:rsidTr="00994217">
        <w:tc>
          <w:tcPr>
            <w:tcW w:w="4471" w:type="dxa"/>
            <w:vMerge/>
          </w:tcPr>
          <w:p w:rsidR="00994217" w:rsidRPr="0044218D" w:rsidRDefault="00994217" w:rsidP="004753D9">
            <w:pPr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</w:tcPr>
          <w:p w:rsidR="00994217" w:rsidRDefault="00994217" w:rsidP="004753D9"/>
        </w:tc>
        <w:tc>
          <w:tcPr>
            <w:tcW w:w="4389" w:type="dxa"/>
            <w:gridSpan w:val="3"/>
            <w:vAlign w:val="bottom"/>
          </w:tcPr>
          <w:p w:rsidR="00994217" w:rsidRDefault="00994217" w:rsidP="004753D9">
            <w:pPr>
              <w:spacing w:before="240"/>
            </w:pPr>
          </w:p>
        </w:tc>
      </w:tr>
      <w:tr w:rsidR="00994217" w:rsidTr="00994217">
        <w:tc>
          <w:tcPr>
            <w:tcW w:w="4471" w:type="dxa"/>
            <w:vMerge/>
          </w:tcPr>
          <w:p w:rsidR="00994217" w:rsidRDefault="00994217" w:rsidP="004753D9">
            <w:pPr>
              <w:spacing w:before="120"/>
              <w:ind w:left="-397"/>
              <w:jc w:val="center"/>
            </w:pPr>
          </w:p>
        </w:tc>
        <w:tc>
          <w:tcPr>
            <w:tcW w:w="459" w:type="dxa"/>
          </w:tcPr>
          <w:p w:rsidR="00994217" w:rsidRDefault="00994217" w:rsidP="004753D9"/>
        </w:tc>
        <w:tc>
          <w:tcPr>
            <w:tcW w:w="542" w:type="dxa"/>
            <w:gridSpan w:val="2"/>
          </w:tcPr>
          <w:p w:rsidR="00994217" w:rsidRDefault="00994217" w:rsidP="004753D9"/>
        </w:tc>
        <w:tc>
          <w:tcPr>
            <w:tcW w:w="3847" w:type="dxa"/>
          </w:tcPr>
          <w:p w:rsidR="00994217" w:rsidRDefault="00994217" w:rsidP="004753D9"/>
        </w:tc>
      </w:tr>
      <w:tr w:rsidR="00994217" w:rsidTr="00994217">
        <w:tc>
          <w:tcPr>
            <w:tcW w:w="9319" w:type="dxa"/>
            <w:gridSpan w:val="5"/>
          </w:tcPr>
          <w:p w:rsidR="00994217" w:rsidRPr="00224AA2" w:rsidRDefault="00994217" w:rsidP="004753D9">
            <w:pPr>
              <w:jc w:val="center"/>
              <w:rPr>
                <w:b/>
                <w:spacing w:val="20"/>
                <w:sz w:val="32"/>
                <w:szCs w:val="32"/>
              </w:rPr>
            </w:pPr>
          </w:p>
          <w:p w:rsidR="00224AA2" w:rsidRPr="00224AA2" w:rsidRDefault="00224AA2" w:rsidP="00224AA2">
            <w:pPr>
              <w:rPr>
                <w:b/>
                <w:spacing w:val="20"/>
                <w:sz w:val="32"/>
                <w:szCs w:val="32"/>
              </w:rPr>
            </w:pPr>
          </w:p>
          <w:p w:rsidR="00994217" w:rsidRPr="00A403DA" w:rsidRDefault="00994217" w:rsidP="004753D9">
            <w:pPr>
              <w:jc w:val="center"/>
              <w:rPr>
                <w:sz w:val="28"/>
                <w:szCs w:val="28"/>
              </w:rPr>
            </w:pPr>
            <w:r w:rsidRPr="00A403DA">
              <w:rPr>
                <w:b/>
                <w:spacing w:val="20"/>
                <w:sz w:val="28"/>
                <w:szCs w:val="28"/>
              </w:rPr>
              <w:t>СЛУЖЕБНАЯ   ЗАПИСКА</w:t>
            </w:r>
          </w:p>
        </w:tc>
      </w:tr>
    </w:tbl>
    <w:p w:rsidR="00994217" w:rsidRDefault="00994217" w:rsidP="00994217"/>
    <w:tbl>
      <w:tblPr>
        <w:tblW w:w="0" w:type="auto"/>
        <w:tblInd w:w="150" w:type="dxa"/>
        <w:tblLook w:val="01E0" w:firstRow="1" w:lastRow="1" w:firstColumn="1" w:lastColumn="1" w:noHBand="0" w:noVBand="0"/>
      </w:tblPr>
      <w:tblGrid>
        <w:gridCol w:w="2262"/>
        <w:gridCol w:w="4434"/>
        <w:gridCol w:w="553"/>
        <w:gridCol w:w="2172"/>
      </w:tblGrid>
      <w:tr w:rsidR="00994217" w:rsidTr="00994217">
        <w:tc>
          <w:tcPr>
            <w:tcW w:w="2262" w:type="dxa"/>
            <w:tcBorders>
              <w:bottom w:val="single" w:sz="4" w:space="0" w:color="auto"/>
            </w:tcBorders>
          </w:tcPr>
          <w:p w:rsidR="00994217" w:rsidRDefault="00994217" w:rsidP="004753D9">
            <w:pPr>
              <w:jc w:val="center"/>
            </w:pPr>
          </w:p>
        </w:tc>
        <w:tc>
          <w:tcPr>
            <w:tcW w:w="4434" w:type="dxa"/>
          </w:tcPr>
          <w:p w:rsidR="00994217" w:rsidRDefault="00994217" w:rsidP="004753D9"/>
        </w:tc>
        <w:tc>
          <w:tcPr>
            <w:tcW w:w="553" w:type="dxa"/>
            <w:vAlign w:val="bottom"/>
          </w:tcPr>
          <w:p w:rsidR="00994217" w:rsidRPr="00E967F7" w:rsidRDefault="00994217" w:rsidP="00475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994217" w:rsidRDefault="00994217" w:rsidP="004753D9"/>
        </w:tc>
      </w:tr>
      <w:tr w:rsidR="00994217" w:rsidRPr="00A403DA" w:rsidTr="00994217">
        <w:tc>
          <w:tcPr>
            <w:tcW w:w="2262" w:type="dxa"/>
            <w:tcBorders>
              <w:top w:val="single" w:sz="4" w:space="0" w:color="auto"/>
            </w:tcBorders>
          </w:tcPr>
          <w:p w:rsidR="00994217" w:rsidRPr="00A403DA" w:rsidRDefault="00994217" w:rsidP="004753D9">
            <w:pPr>
              <w:jc w:val="center"/>
              <w:rPr>
                <w:sz w:val="20"/>
                <w:szCs w:val="20"/>
              </w:rPr>
            </w:pPr>
            <w:r w:rsidRPr="00A403DA">
              <w:rPr>
                <w:sz w:val="20"/>
                <w:szCs w:val="20"/>
              </w:rPr>
              <w:t>дата</w:t>
            </w:r>
          </w:p>
        </w:tc>
        <w:tc>
          <w:tcPr>
            <w:tcW w:w="4434" w:type="dxa"/>
          </w:tcPr>
          <w:p w:rsidR="00994217" w:rsidRPr="00A403DA" w:rsidRDefault="00994217" w:rsidP="004753D9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994217" w:rsidRPr="00A403DA" w:rsidRDefault="00994217" w:rsidP="004753D9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</w:tcBorders>
          </w:tcPr>
          <w:p w:rsidR="00994217" w:rsidRPr="00A403DA" w:rsidRDefault="00994217" w:rsidP="004753D9">
            <w:pPr>
              <w:jc w:val="center"/>
              <w:rPr>
                <w:sz w:val="20"/>
                <w:szCs w:val="20"/>
              </w:rPr>
            </w:pPr>
            <w:r w:rsidRPr="00A403DA">
              <w:rPr>
                <w:sz w:val="20"/>
                <w:szCs w:val="20"/>
              </w:rPr>
              <w:t>№ по порядку</w:t>
            </w:r>
          </w:p>
        </w:tc>
      </w:tr>
    </w:tbl>
    <w:p w:rsidR="00994217" w:rsidRDefault="00994217" w:rsidP="00994217">
      <w:pPr>
        <w:spacing w:line="360" w:lineRule="auto"/>
        <w:ind w:firstLine="708"/>
        <w:jc w:val="both"/>
      </w:pPr>
    </w:p>
    <w:p w:rsidR="00994217" w:rsidRDefault="00994217" w:rsidP="00994217">
      <w:pPr>
        <w:spacing w:line="360" w:lineRule="auto"/>
        <w:ind w:firstLine="708"/>
        <w:jc w:val="both"/>
      </w:pPr>
      <w:r w:rsidRPr="000437BE">
        <w:t>Прошу</w:t>
      </w:r>
      <w:r w:rsidR="00A403DA">
        <w:t xml:space="preserve"> </w:t>
      </w:r>
      <w:r w:rsidRPr="000437BE">
        <w:t>провести патентные исследования на</w:t>
      </w:r>
      <w:r>
        <w:t xml:space="preserve"> предмет</w:t>
      </w:r>
    </w:p>
    <w:p w:rsidR="00B400C7" w:rsidRDefault="00B400C7" w:rsidP="00B400C7">
      <w:pPr>
        <w:numPr>
          <w:ilvl w:val="0"/>
          <w:numId w:val="1"/>
        </w:numPr>
        <w:jc w:val="both"/>
      </w:pPr>
      <w:r>
        <w:t>исследования технического уровня объекта хозяйственной деятельности, выявления тенденций, обоснования прогноза их развития</w:t>
      </w:r>
    </w:p>
    <w:p w:rsidR="00B400C7" w:rsidRPr="00377631" w:rsidRDefault="00B400C7" w:rsidP="00B400C7">
      <w:pPr>
        <w:ind w:left="284"/>
        <w:jc w:val="both"/>
        <w:rPr>
          <w:sz w:val="12"/>
          <w:szCs w:val="12"/>
        </w:rPr>
      </w:pPr>
    </w:p>
    <w:p w:rsidR="00994217" w:rsidRDefault="00B400C7" w:rsidP="00B400C7">
      <w:pPr>
        <w:numPr>
          <w:ilvl w:val="0"/>
          <w:numId w:val="1"/>
        </w:numPr>
        <w:jc w:val="both"/>
      </w:pPr>
      <w:r>
        <w:t xml:space="preserve">выявления технических, конструкторских, программных и других решений с целью отнесения их к охраноспособным объектам и </w:t>
      </w:r>
      <w:r w:rsidR="00994217" w:rsidRPr="007D68A3">
        <w:t xml:space="preserve">обоснования целесообразности правовой охраны </w:t>
      </w:r>
      <w:r w:rsidR="00994217">
        <w:t>объектов интеллектуальной собственности</w:t>
      </w:r>
    </w:p>
    <w:p w:rsidR="00B400C7" w:rsidRPr="00377631" w:rsidRDefault="00B400C7" w:rsidP="00B400C7">
      <w:pPr>
        <w:jc w:val="both"/>
        <w:rPr>
          <w:sz w:val="12"/>
          <w:szCs w:val="12"/>
        </w:rPr>
      </w:pPr>
    </w:p>
    <w:p w:rsidR="00994217" w:rsidRDefault="00994217" w:rsidP="00994217">
      <w:pPr>
        <w:numPr>
          <w:ilvl w:val="0"/>
          <w:numId w:val="1"/>
        </w:numPr>
        <w:spacing w:line="360" w:lineRule="auto"/>
        <w:jc w:val="both"/>
      </w:pPr>
      <w:r>
        <w:t>исследования патентной чистоты объекта техники</w:t>
      </w:r>
    </w:p>
    <w:p w:rsidR="00A403DA" w:rsidRDefault="00A403DA" w:rsidP="00A403DA">
      <w:pPr>
        <w:pStyle w:val="a3"/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53"/>
        <w:gridCol w:w="1020"/>
        <w:gridCol w:w="387"/>
        <w:gridCol w:w="1767"/>
        <w:gridCol w:w="510"/>
        <w:gridCol w:w="258"/>
        <w:gridCol w:w="158"/>
        <w:gridCol w:w="120"/>
        <w:gridCol w:w="1106"/>
        <w:gridCol w:w="1232"/>
        <w:gridCol w:w="456"/>
        <w:gridCol w:w="551"/>
        <w:gridCol w:w="375"/>
        <w:gridCol w:w="285"/>
      </w:tblGrid>
      <w:tr w:rsidR="00A403DA" w:rsidRPr="00BF4D96" w:rsidTr="009708A9">
        <w:trPr>
          <w:gridAfter w:val="1"/>
          <w:wAfter w:w="286" w:type="dxa"/>
          <w:trHeight w:val="454"/>
        </w:trPr>
        <w:tc>
          <w:tcPr>
            <w:tcW w:w="9353" w:type="dxa"/>
            <w:gridSpan w:val="14"/>
          </w:tcPr>
          <w:p w:rsidR="00A403DA" w:rsidRPr="00BF4D96" w:rsidRDefault="00A403DA" w:rsidP="00A403DA">
            <w:pPr>
              <w:spacing w:before="120"/>
              <w:jc w:val="both"/>
            </w:pPr>
            <w:r w:rsidRPr="00BF4D96">
              <w:t>по теме:</w:t>
            </w:r>
          </w:p>
        </w:tc>
      </w:tr>
      <w:tr w:rsidR="00A403DA" w:rsidRPr="00BF4D96" w:rsidTr="009708A9">
        <w:trPr>
          <w:gridAfter w:val="1"/>
          <w:wAfter w:w="286" w:type="dxa"/>
          <w:trHeight w:val="454"/>
        </w:trPr>
        <w:tc>
          <w:tcPr>
            <w:tcW w:w="9353" w:type="dxa"/>
            <w:gridSpan w:val="14"/>
            <w:tcBorders>
              <w:bottom w:val="single" w:sz="4" w:space="0" w:color="auto"/>
            </w:tcBorders>
          </w:tcPr>
          <w:p w:rsidR="00A403DA" w:rsidRPr="00BF4D96" w:rsidRDefault="00A403DA" w:rsidP="00A403DA">
            <w:pPr>
              <w:spacing w:line="360" w:lineRule="auto"/>
              <w:jc w:val="both"/>
            </w:pPr>
          </w:p>
        </w:tc>
      </w:tr>
      <w:tr w:rsidR="00A403DA" w:rsidRPr="00BF4D96" w:rsidTr="009708A9">
        <w:trPr>
          <w:gridAfter w:val="1"/>
          <w:wAfter w:w="286" w:type="dxa"/>
          <w:trHeight w:val="454"/>
        </w:trPr>
        <w:tc>
          <w:tcPr>
            <w:tcW w:w="935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403DA" w:rsidRPr="00BF4D96" w:rsidRDefault="00A403DA" w:rsidP="00A403DA">
            <w:pPr>
              <w:spacing w:line="360" w:lineRule="auto"/>
              <w:jc w:val="both"/>
            </w:pPr>
          </w:p>
        </w:tc>
      </w:tr>
      <w:tr w:rsidR="009708A9" w:rsidRPr="00BF4D96" w:rsidTr="0097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4D96" w:rsidRPr="00BF4D96" w:rsidRDefault="00BF4D96" w:rsidP="00BF4D96">
            <w:r w:rsidRPr="00BF4D96">
              <w:t>на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4D96" w:rsidRPr="00BF4D96" w:rsidRDefault="00BF4D96" w:rsidP="00BF4D96"/>
        </w:tc>
        <w:tc>
          <w:tcPr>
            <w:tcW w:w="4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4D96" w:rsidRPr="00BF4D96" w:rsidRDefault="00BF4D96" w:rsidP="00BF4D96">
            <w:r w:rsidRPr="00BF4D96">
              <w:t>этапе выполнения НИР, ОКР, НИОКР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4D96" w:rsidRPr="00BF4D96" w:rsidRDefault="00BF4D96" w:rsidP="00BF4D96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D96" w:rsidRPr="00BF4D96" w:rsidRDefault="00BF4D96" w:rsidP="00BF4D96"/>
        </w:tc>
      </w:tr>
      <w:tr w:rsidR="00BF4D96" w:rsidRPr="00BF4D96" w:rsidTr="0097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454"/>
        </w:trPr>
        <w:tc>
          <w:tcPr>
            <w:tcW w:w="93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D96" w:rsidRPr="00BF4D96" w:rsidRDefault="00BF4D96" w:rsidP="00994217">
            <w:pPr>
              <w:spacing w:line="360" w:lineRule="auto"/>
              <w:jc w:val="both"/>
            </w:pPr>
          </w:p>
        </w:tc>
      </w:tr>
      <w:tr w:rsidR="00BF4D96" w:rsidRPr="00BF4D96" w:rsidTr="0097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454"/>
        </w:trPr>
        <w:tc>
          <w:tcPr>
            <w:tcW w:w="93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D96" w:rsidRPr="00BF4D96" w:rsidRDefault="00BF4D96" w:rsidP="00994217">
            <w:pPr>
              <w:spacing w:line="360" w:lineRule="auto"/>
              <w:jc w:val="both"/>
            </w:pPr>
          </w:p>
        </w:tc>
      </w:tr>
      <w:tr w:rsidR="009708A9" w:rsidRPr="00BF4D96" w:rsidTr="0097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454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8A9" w:rsidRPr="00BF4D96" w:rsidRDefault="009708A9" w:rsidP="009708A9">
            <w:r w:rsidRPr="00BF4D96">
              <w:t>в рамках госконтракта №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8A9" w:rsidRPr="00BF4D96" w:rsidRDefault="009708A9" w:rsidP="009708A9">
            <w:pPr>
              <w:jc w:val="righ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8A9" w:rsidRPr="00BF4D96" w:rsidRDefault="009708A9" w:rsidP="009708A9">
            <w:pPr>
              <w:jc w:val="right"/>
            </w:pPr>
            <w:r>
              <w:t>от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8A9" w:rsidRPr="00BF4D96" w:rsidRDefault="009708A9" w:rsidP="009708A9">
            <w:pPr>
              <w:jc w:val="right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9708A9" w:rsidRPr="00BF4D96" w:rsidRDefault="009708A9" w:rsidP="009708A9">
            <w:pPr>
              <w:jc w:val="right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8A9" w:rsidRPr="00BF4D96" w:rsidRDefault="009708A9" w:rsidP="009708A9">
            <w:pPr>
              <w:jc w:val="right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8A9" w:rsidRPr="00BF4D96" w:rsidRDefault="009708A9" w:rsidP="009708A9">
            <w:pPr>
              <w:jc w:val="right"/>
            </w:pPr>
            <w: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8A9" w:rsidRPr="00BF4D96" w:rsidRDefault="009708A9" w:rsidP="009708A9">
            <w:pPr>
              <w:jc w:val="right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8A9" w:rsidRPr="00BF4D96" w:rsidRDefault="008D55B4" w:rsidP="009708A9">
            <w:pPr>
              <w:jc w:val="right"/>
            </w:pPr>
            <w:r>
              <w:t>г.</w:t>
            </w:r>
          </w:p>
        </w:tc>
      </w:tr>
      <w:tr w:rsidR="00224AA2" w:rsidRPr="00BF4D96" w:rsidTr="00322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454"/>
        </w:trPr>
        <w:tc>
          <w:tcPr>
            <w:tcW w:w="93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AA2" w:rsidRPr="00BF4D96" w:rsidRDefault="00224AA2" w:rsidP="009708A9">
            <w:r>
              <w:t>с</w:t>
            </w:r>
          </w:p>
        </w:tc>
      </w:tr>
      <w:tr w:rsidR="00BF4D96" w:rsidRPr="00BF4D96" w:rsidTr="0097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454"/>
        </w:trPr>
        <w:tc>
          <w:tcPr>
            <w:tcW w:w="93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D96" w:rsidRPr="00BF4D96" w:rsidRDefault="00BF4D96" w:rsidP="00994217">
            <w:pPr>
              <w:spacing w:line="360" w:lineRule="auto"/>
              <w:jc w:val="both"/>
            </w:pPr>
          </w:p>
        </w:tc>
      </w:tr>
      <w:tr w:rsidR="009708A9" w:rsidRPr="00BF4D96" w:rsidTr="0097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08A9" w:rsidRPr="00BF4D96" w:rsidRDefault="009708A9" w:rsidP="009708A9">
            <w:r w:rsidRPr="000437BE">
              <w:t>шифр темы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08A9" w:rsidRPr="00BF4D96" w:rsidRDefault="009708A9" w:rsidP="009708A9"/>
        </w:tc>
        <w:tc>
          <w:tcPr>
            <w:tcW w:w="39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8A9" w:rsidRPr="00BF4D96" w:rsidRDefault="009708A9" w:rsidP="009708A9"/>
        </w:tc>
      </w:tr>
    </w:tbl>
    <w:p w:rsidR="00994217" w:rsidRPr="000437BE" w:rsidRDefault="00994217" w:rsidP="00994217">
      <w:pPr>
        <w:spacing w:line="360" w:lineRule="auto"/>
        <w:jc w:val="both"/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9708A9" w:rsidTr="00224AA2">
        <w:tc>
          <w:tcPr>
            <w:tcW w:w="4219" w:type="dxa"/>
          </w:tcPr>
          <w:p w:rsidR="009708A9" w:rsidRDefault="009708A9" w:rsidP="009708A9">
            <w:pPr>
              <w:spacing w:line="360" w:lineRule="auto"/>
              <w:jc w:val="both"/>
            </w:pPr>
            <w:r w:rsidRPr="000437BE">
              <w:t>Ответственный за выполнение работ: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9708A9" w:rsidRDefault="009708A9" w:rsidP="00994217">
            <w:pPr>
              <w:spacing w:line="360" w:lineRule="auto"/>
              <w:jc w:val="both"/>
            </w:pPr>
          </w:p>
        </w:tc>
      </w:tr>
    </w:tbl>
    <w:p w:rsidR="00994217" w:rsidRPr="000437BE" w:rsidRDefault="00994217" w:rsidP="00994217">
      <w:pPr>
        <w:spacing w:line="360" w:lineRule="auto"/>
        <w:jc w:val="both"/>
      </w:pPr>
    </w:p>
    <w:tbl>
      <w:tblPr>
        <w:tblStyle w:val="a4"/>
        <w:tblW w:w="9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283"/>
        <w:gridCol w:w="1276"/>
        <w:gridCol w:w="284"/>
        <w:gridCol w:w="513"/>
        <w:gridCol w:w="567"/>
        <w:gridCol w:w="391"/>
        <w:gridCol w:w="907"/>
        <w:gridCol w:w="633"/>
        <w:gridCol w:w="567"/>
        <w:gridCol w:w="236"/>
        <w:gridCol w:w="1304"/>
        <w:gridCol w:w="236"/>
        <w:gridCol w:w="456"/>
        <w:gridCol w:w="567"/>
        <w:gridCol w:w="392"/>
        <w:gridCol w:w="242"/>
      </w:tblGrid>
      <w:tr w:rsidR="00224AA2" w:rsidTr="00224AA2">
        <w:trPr>
          <w:gridAfter w:val="1"/>
          <w:wAfter w:w="242" w:type="dxa"/>
        </w:trPr>
        <w:tc>
          <w:tcPr>
            <w:tcW w:w="9571" w:type="dxa"/>
            <w:gridSpan w:val="17"/>
          </w:tcPr>
          <w:p w:rsidR="00224AA2" w:rsidRDefault="00224AA2" w:rsidP="00224AA2">
            <w:pPr>
              <w:spacing w:line="360" w:lineRule="auto"/>
              <w:jc w:val="both"/>
            </w:pPr>
            <w:r w:rsidRPr="000437BE">
              <w:t>Срок выполнения патентных исследований:</w:t>
            </w:r>
          </w:p>
        </w:tc>
      </w:tr>
      <w:tr w:rsidR="00224AA2" w:rsidTr="00224AA2">
        <w:tc>
          <w:tcPr>
            <w:tcW w:w="392" w:type="dxa"/>
            <w:vAlign w:val="bottom"/>
          </w:tcPr>
          <w:p w:rsidR="00224AA2" w:rsidRDefault="00224AA2" w:rsidP="00224AA2">
            <w: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4AA2" w:rsidRDefault="00224AA2" w:rsidP="00224AA2"/>
        </w:tc>
        <w:tc>
          <w:tcPr>
            <w:tcW w:w="283" w:type="dxa"/>
            <w:vAlign w:val="bottom"/>
          </w:tcPr>
          <w:p w:rsidR="00224AA2" w:rsidRDefault="00224AA2" w:rsidP="00224AA2"/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24AA2" w:rsidRDefault="00224AA2" w:rsidP="00224AA2"/>
        </w:tc>
        <w:tc>
          <w:tcPr>
            <w:tcW w:w="284" w:type="dxa"/>
            <w:vAlign w:val="bottom"/>
          </w:tcPr>
          <w:p w:rsidR="00224AA2" w:rsidRDefault="00224AA2" w:rsidP="00224AA2"/>
        </w:tc>
        <w:tc>
          <w:tcPr>
            <w:tcW w:w="513" w:type="dxa"/>
            <w:vAlign w:val="bottom"/>
          </w:tcPr>
          <w:p w:rsidR="00224AA2" w:rsidRDefault="00224AA2" w:rsidP="00224AA2">
            <w: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4AA2" w:rsidRDefault="00224AA2" w:rsidP="00224AA2"/>
        </w:tc>
        <w:tc>
          <w:tcPr>
            <w:tcW w:w="391" w:type="dxa"/>
            <w:vAlign w:val="bottom"/>
          </w:tcPr>
          <w:p w:rsidR="00224AA2" w:rsidRDefault="00224AA2" w:rsidP="00224AA2">
            <w:r>
              <w:t>г.</w:t>
            </w:r>
          </w:p>
        </w:tc>
        <w:tc>
          <w:tcPr>
            <w:tcW w:w="907" w:type="dxa"/>
            <w:vAlign w:val="bottom"/>
          </w:tcPr>
          <w:p w:rsidR="00224AA2" w:rsidRDefault="00224AA2" w:rsidP="00224AA2"/>
        </w:tc>
        <w:tc>
          <w:tcPr>
            <w:tcW w:w="633" w:type="dxa"/>
            <w:vAlign w:val="bottom"/>
          </w:tcPr>
          <w:p w:rsidR="00224AA2" w:rsidRDefault="00224AA2" w:rsidP="00224AA2">
            <w:r>
              <w:t>по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4AA2" w:rsidRDefault="00224AA2" w:rsidP="00224AA2"/>
        </w:tc>
        <w:tc>
          <w:tcPr>
            <w:tcW w:w="236" w:type="dxa"/>
            <w:vAlign w:val="bottom"/>
          </w:tcPr>
          <w:p w:rsidR="00224AA2" w:rsidRDefault="00224AA2" w:rsidP="00224AA2"/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224AA2" w:rsidRDefault="00224AA2" w:rsidP="00224AA2"/>
        </w:tc>
        <w:tc>
          <w:tcPr>
            <w:tcW w:w="236" w:type="dxa"/>
            <w:vAlign w:val="bottom"/>
          </w:tcPr>
          <w:p w:rsidR="00224AA2" w:rsidRDefault="00224AA2" w:rsidP="00224AA2"/>
        </w:tc>
        <w:tc>
          <w:tcPr>
            <w:tcW w:w="456" w:type="dxa"/>
            <w:vAlign w:val="bottom"/>
          </w:tcPr>
          <w:p w:rsidR="00224AA2" w:rsidRDefault="00224AA2" w:rsidP="00224AA2">
            <w: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4AA2" w:rsidRDefault="00224AA2" w:rsidP="00224AA2"/>
        </w:tc>
        <w:tc>
          <w:tcPr>
            <w:tcW w:w="634" w:type="dxa"/>
            <w:gridSpan w:val="2"/>
            <w:vAlign w:val="bottom"/>
          </w:tcPr>
          <w:p w:rsidR="00224AA2" w:rsidRDefault="00224AA2" w:rsidP="00224AA2">
            <w:r>
              <w:t>г.</w:t>
            </w:r>
          </w:p>
        </w:tc>
      </w:tr>
    </w:tbl>
    <w:p w:rsidR="00994217" w:rsidRPr="00224AA2" w:rsidRDefault="00994217" w:rsidP="00994217">
      <w:pPr>
        <w:ind w:firstLine="567"/>
        <w:jc w:val="both"/>
        <w:rPr>
          <w:sz w:val="40"/>
          <w:szCs w:val="40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2514"/>
        <w:gridCol w:w="282"/>
        <w:gridCol w:w="2400"/>
      </w:tblGrid>
      <w:tr w:rsidR="00224AA2" w:rsidTr="00224AA2">
        <w:tc>
          <w:tcPr>
            <w:tcW w:w="4268" w:type="dxa"/>
            <w:vMerge w:val="restart"/>
          </w:tcPr>
          <w:p w:rsidR="00224AA2" w:rsidRDefault="00224AA2" w:rsidP="00994217">
            <w:pPr>
              <w:jc w:val="both"/>
            </w:pPr>
            <w:r w:rsidRPr="00A10A31">
              <w:t>Зав. отд.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224AA2" w:rsidRDefault="00224AA2" w:rsidP="00994217">
            <w:pPr>
              <w:jc w:val="both"/>
            </w:pPr>
          </w:p>
        </w:tc>
        <w:tc>
          <w:tcPr>
            <w:tcW w:w="282" w:type="dxa"/>
          </w:tcPr>
          <w:p w:rsidR="00224AA2" w:rsidRDefault="00224AA2" w:rsidP="00994217">
            <w:pPr>
              <w:jc w:val="both"/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24AA2" w:rsidRDefault="00224AA2" w:rsidP="00994217">
            <w:pPr>
              <w:jc w:val="both"/>
            </w:pPr>
          </w:p>
        </w:tc>
      </w:tr>
      <w:tr w:rsidR="00224AA2" w:rsidTr="00224AA2">
        <w:tc>
          <w:tcPr>
            <w:tcW w:w="4268" w:type="dxa"/>
            <w:vMerge/>
          </w:tcPr>
          <w:p w:rsidR="00224AA2" w:rsidRDefault="00224AA2" w:rsidP="00994217">
            <w:p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224AA2" w:rsidRDefault="00224AA2" w:rsidP="00663B2D">
            <w:pPr>
              <w:jc w:val="center"/>
            </w:pPr>
            <w:r w:rsidRPr="00224AA2">
              <w:rPr>
                <w:sz w:val="20"/>
                <w:szCs w:val="20"/>
              </w:rPr>
              <w:t>(подпись)</w:t>
            </w:r>
          </w:p>
        </w:tc>
        <w:tc>
          <w:tcPr>
            <w:tcW w:w="282" w:type="dxa"/>
          </w:tcPr>
          <w:p w:rsidR="00224AA2" w:rsidRDefault="00224AA2" w:rsidP="00663B2D">
            <w:pPr>
              <w:jc w:val="center"/>
            </w:pPr>
          </w:p>
        </w:tc>
        <w:tc>
          <w:tcPr>
            <w:tcW w:w="2400" w:type="dxa"/>
          </w:tcPr>
          <w:p w:rsidR="00224AA2" w:rsidRDefault="00224AA2" w:rsidP="00663B2D">
            <w:pPr>
              <w:jc w:val="center"/>
            </w:pPr>
            <w:r w:rsidRPr="00224AA2">
              <w:rPr>
                <w:sz w:val="20"/>
                <w:szCs w:val="20"/>
              </w:rPr>
              <w:t>(расшифровка подписи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C81729" w:rsidRPr="00224AA2" w:rsidRDefault="00C81729" w:rsidP="00224AA2">
      <w:pPr>
        <w:jc w:val="both"/>
        <w:rPr>
          <w:sz w:val="2"/>
          <w:szCs w:val="2"/>
        </w:rPr>
      </w:pPr>
    </w:p>
    <w:sectPr w:rsidR="00C81729" w:rsidRPr="00224AA2" w:rsidSect="00C81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510D"/>
    <w:multiLevelType w:val="hybridMultilevel"/>
    <w:tmpl w:val="3B7A006A"/>
    <w:lvl w:ilvl="0" w:tplc="BB9259A0">
      <w:start w:val="1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17"/>
    <w:rsid w:val="00071B60"/>
    <w:rsid w:val="00224AA2"/>
    <w:rsid w:val="00377631"/>
    <w:rsid w:val="004753D9"/>
    <w:rsid w:val="006413F1"/>
    <w:rsid w:val="00663B2D"/>
    <w:rsid w:val="006C159C"/>
    <w:rsid w:val="008A60FD"/>
    <w:rsid w:val="008B77E5"/>
    <w:rsid w:val="008D55B4"/>
    <w:rsid w:val="009506C9"/>
    <w:rsid w:val="009708A9"/>
    <w:rsid w:val="00994217"/>
    <w:rsid w:val="00A403DA"/>
    <w:rsid w:val="00B400C7"/>
    <w:rsid w:val="00BF4D96"/>
    <w:rsid w:val="00C81729"/>
    <w:rsid w:val="00D1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1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C7"/>
    <w:pPr>
      <w:ind w:left="720"/>
      <w:contextualSpacing/>
    </w:pPr>
  </w:style>
  <w:style w:type="table" w:styleId="a4">
    <w:name w:val="Table Grid"/>
    <w:basedOn w:val="a1"/>
    <w:uiPriority w:val="59"/>
    <w:rsid w:val="00A40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1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C7"/>
    <w:pPr>
      <w:ind w:left="720"/>
      <w:contextualSpacing/>
    </w:pPr>
  </w:style>
  <w:style w:type="table" w:styleId="a4">
    <w:name w:val="Table Grid"/>
    <w:basedOn w:val="a1"/>
    <w:uiPriority w:val="59"/>
    <w:rsid w:val="00A40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</dc:creator>
  <cp:lastModifiedBy>user1</cp:lastModifiedBy>
  <cp:revision>2</cp:revision>
  <cp:lastPrinted>2023-03-22T07:33:00Z</cp:lastPrinted>
  <dcterms:created xsi:type="dcterms:W3CDTF">2026-01-27T11:01:00Z</dcterms:created>
  <dcterms:modified xsi:type="dcterms:W3CDTF">2026-01-27T11:01:00Z</dcterms:modified>
</cp:coreProperties>
</file>